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D4" w:rsidRDefault="001976D4" w:rsidP="008D035E">
      <w:pPr>
        <w:rPr>
          <w:sz w:val="32"/>
          <w:szCs w:val="32"/>
        </w:rPr>
      </w:pPr>
    </w:p>
    <w:p w:rsidR="001976D4" w:rsidRPr="00AF1997" w:rsidRDefault="001976D4" w:rsidP="00AF1997">
      <w:pPr>
        <w:jc w:val="both"/>
        <w:rPr>
          <w:sz w:val="24"/>
          <w:szCs w:val="24"/>
        </w:rPr>
      </w:pPr>
      <w:r w:rsidRPr="00AF1997">
        <w:rPr>
          <w:sz w:val="24"/>
          <w:szCs w:val="24"/>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 </w:t>
      </w:r>
    </w:p>
    <w:p w:rsidR="001976D4" w:rsidRPr="00AF1997" w:rsidRDefault="001976D4" w:rsidP="00AF1997">
      <w:pPr>
        <w:jc w:val="both"/>
        <w:rPr>
          <w:sz w:val="24"/>
          <w:szCs w:val="24"/>
        </w:rPr>
      </w:pPr>
    </w:p>
    <w:p w:rsidR="001976D4" w:rsidRPr="00AF1997" w:rsidRDefault="001976D4" w:rsidP="00AF1997">
      <w:pPr>
        <w:jc w:val="both"/>
        <w:rPr>
          <w:sz w:val="24"/>
          <w:szCs w:val="24"/>
        </w:rPr>
      </w:pPr>
    </w:p>
    <w:p w:rsidR="001976D4" w:rsidRPr="00AF1997" w:rsidRDefault="001976D4" w:rsidP="00AF1997">
      <w:pPr>
        <w:jc w:val="both"/>
        <w:rPr>
          <w:sz w:val="24"/>
          <w:szCs w:val="24"/>
        </w:rPr>
      </w:pPr>
    </w:p>
    <w:p w:rsidR="001976D4" w:rsidRPr="00AF1997" w:rsidRDefault="001976D4" w:rsidP="00AF1997">
      <w:pPr>
        <w:ind w:left="720" w:firstLine="720"/>
        <w:jc w:val="both"/>
        <w:rPr>
          <w:sz w:val="24"/>
          <w:szCs w:val="24"/>
        </w:rPr>
      </w:pPr>
      <w:r w:rsidRPr="00AF1997">
        <w:rPr>
          <w:sz w:val="24"/>
          <w:szCs w:val="24"/>
        </w:rPr>
        <w:t xml:space="preserve">TAAHHÜT eden: </w:t>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t xml:space="preserve">Okul Yetkilisi: </w:t>
      </w:r>
    </w:p>
    <w:p w:rsidR="001976D4" w:rsidRPr="00AF1997" w:rsidRDefault="001976D4" w:rsidP="00AF1997">
      <w:pPr>
        <w:jc w:val="both"/>
        <w:rPr>
          <w:sz w:val="24"/>
          <w:szCs w:val="24"/>
        </w:rPr>
      </w:pPr>
    </w:p>
    <w:p w:rsidR="001976D4" w:rsidRPr="00AF1997" w:rsidRDefault="001976D4" w:rsidP="00AF1997">
      <w:pPr>
        <w:jc w:val="both"/>
        <w:rPr>
          <w:sz w:val="24"/>
          <w:szCs w:val="24"/>
        </w:rPr>
      </w:pPr>
    </w:p>
    <w:p w:rsidR="001976D4" w:rsidRPr="00AF1997" w:rsidRDefault="001976D4" w:rsidP="00AF1997">
      <w:pPr>
        <w:jc w:val="both"/>
        <w:rPr>
          <w:sz w:val="24"/>
          <w:szCs w:val="24"/>
        </w:rPr>
      </w:pPr>
    </w:p>
    <w:p w:rsidR="001976D4" w:rsidRPr="00AF1997" w:rsidRDefault="001976D4" w:rsidP="00AF1997">
      <w:pPr>
        <w:ind w:left="720" w:firstLine="720"/>
        <w:jc w:val="both"/>
        <w:rPr>
          <w:sz w:val="24"/>
          <w:szCs w:val="24"/>
        </w:rPr>
      </w:pPr>
      <w:r w:rsidRPr="00AF1997">
        <w:rPr>
          <w:sz w:val="24"/>
          <w:szCs w:val="24"/>
        </w:rPr>
        <w:t xml:space="preserve">Veli/vasinin adı soyadı: </w:t>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t xml:space="preserve">Adı soyadı: </w:t>
      </w:r>
    </w:p>
    <w:p w:rsidR="001976D4" w:rsidRPr="00AF1997" w:rsidRDefault="001976D4" w:rsidP="00AF1997">
      <w:pPr>
        <w:ind w:left="720" w:firstLine="720"/>
        <w:jc w:val="both"/>
        <w:rPr>
          <w:sz w:val="24"/>
          <w:szCs w:val="24"/>
        </w:rPr>
      </w:pPr>
    </w:p>
    <w:p w:rsidR="001976D4" w:rsidRPr="00AF1997" w:rsidRDefault="001976D4" w:rsidP="00AF1997">
      <w:pPr>
        <w:jc w:val="both"/>
        <w:rPr>
          <w:sz w:val="24"/>
          <w:szCs w:val="24"/>
        </w:rPr>
      </w:pPr>
    </w:p>
    <w:p w:rsidR="001976D4" w:rsidRPr="00AF1997" w:rsidRDefault="001976D4" w:rsidP="00AF1997">
      <w:pPr>
        <w:jc w:val="both"/>
        <w:rPr>
          <w:sz w:val="24"/>
          <w:szCs w:val="24"/>
        </w:rPr>
      </w:pPr>
    </w:p>
    <w:p w:rsidR="001976D4" w:rsidRPr="00AF1997" w:rsidRDefault="001976D4" w:rsidP="00AF1997">
      <w:pPr>
        <w:ind w:left="720" w:firstLine="720"/>
        <w:jc w:val="both"/>
        <w:rPr>
          <w:sz w:val="24"/>
          <w:szCs w:val="24"/>
        </w:rPr>
      </w:pPr>
      <w:r w:rsidRPr="00AF1997">
        <w:rPr>
          <w:sz w:val="24"/>
          <w:szCs w:val="24"/>
        </w:rPr>
        <w:t xml:space="preserve">İmzası: </w:t>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t xml:space="preserve">Görevi: </w:t>
      </w:r>
    </w:p>
    <w:p w:rsidR="001976D4" w:rsidRPr="00AF1997" w:rsidRDefault="001976D4" w:rsidP="00AF1997">
      <w:pPr>
        <w:ind w:left="720" w:firstLine="720"/>
        <w:jc w:val="both"/>
        <w:rPr>
          <w:sz w:val="24"/>
          <w:szCs w:val="24"/>
        </w:rPr>
      </w:pPr>
    </w:p>
    <w:p w:rsidR="001976D4" w:rsidRPr="00AF1997" w:rsidRDefault="001976D4" w:rsidP="00AF1997">
      <w:pPr>
        <w:jc w:val="both"/>
        <w:rPr>
          <w:sz w:val="24"/>
          <w:szCs w:val="24"/>
        </w:rPr>
      </w:pPr>
    </w:p>
    <w:p w:rsidR="001976D4" w:rsidRPr="00AF1997" w:rsidRDefault="001976D4" w:rsidP="00AF1997">
      <w:pPr>
        <w:ind w:left="1440"/>
        <w:jc w:val="both"/>
        <w:rPr>
          <w:sz w:val="36"/>
          <w:szCs w:val="36"/>
        </w:rPr>
      </w:pPr>
      <w:r w:rsidRPr="00AF1997">
        <w:rPr>
          <w:sz w:val="24"/>
          <w:szCs w:val="24"/>
        </w:rPr>
        <w:t xml:space="preserve">Öğrencinin adı-soyadı: </w:t>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r>
      <w:r w:rsidRPr="00AF1997">
        <w:rPr>
          <w:sz w:val="24"/>
          <w:szCs w:val="24"/>
        </w:rPr>
        <w:tab/>
        <w:t>İmzası:</w:t>
      </w:r>
    </w:p>
    <w:p w:rsidR="001976D4" w:rsidRPr="00AF1997" w:rsidRDefault="001976D4" w:rsidP="00AF1997">
      <w:pPr>
        <w:ind w:left="720" w:firstLine="720"/>
        <w:jc w:val="both"/>
        <w:rPr>
          <w:sz w:val="24"/>
          <w:szCs w:val="24"/>
        </w:rPr>
      </w:pPr>
    </w:p>
    <w:p w:rsidR="001976D4" w:rsidRDefault="001976D4" w:rsidP="00AF1997">
      <w:pPr>
        <w:jc w:val="both"/>
        <w:rPr>
          <w:sz w:val="24"/>
          <w:szCs w:val="24"/>
        </w:rPr>
      </w:pPr>
      <w:r>
        <w:rPr>
          <w:sz w:val="24"/>
          <w:szCs w:val="24"/>
        </w:rPr>
        <w:t>İLGİLİ STANDART MADDE a,b,c,d,e,f maddelerinin cevaplarını içerecek şekilde revize edilebilir.</w:t>
      </w:r>
    </w:p>
    <w:p w:rsidR="001976D4" w:rsidRDefault="001976D4" w:rsidP="00AF1997">
      <w:pPr>
        <w:jc w:val="both"/>
        <w:rPr>
          <w:sz w:val="24"/>
          <w:szCs w:val="24"/>
        </w:rPr>
      </w:pPr>
    </w:p>
    <w:p w:rsidR="001976D4" w:rsidRDefault="001976D4" w:rsidP="00AF1997">
      <w:pPr>
        <w:jc w:val="both"/>
        <w:rPr>
          <w:sz w:val="24"/>
          <w:szCs w:val="24"/>
        </w:rPr>
      </w:pPr>
    </w:p>
    <w:p w:rsidR="001976D4" w:rsidRPr="003E1607" w:rsidRDefault="001976D4" w:rsidP="00AF1997">
      <w:pPr>
        <w:jc w:val="both"/>
        <w:rPr>
          <w:sz w:val="36"/>
          <w:szCs w:val="36"/>
        </w:rPr>
      </w:pPr>
      <w:r>
        <w:rPr>
          <w:sz w:val="28"/>
          <w:szCs w:val="28"/>
        </w:rPr>
        <w:t xml:space="preserve">*** </w:t>
      </w:r>
      <w:r w:rsidRPr="003E1607">
        <w:rPr>
          <w:sz w:val="28"/>
          <w:szCs w:val="28"/>
        </w:rPr>
        <w:t>Belirlenen yöntem ve ortaya konan şartların uygulamaların sürekliliği, kontrol altına alınmış mı?</w:t>
      </w:r>
      <w:bookmarkStart w:id="0" w:name="_GoBack"/>
      <w:bookmarkEnd w:id="0"/>
    </w:p>
    <w:sectPr w:rsidR="001976D4" w:rsidRPr="003E1607" w:rsidSect="008D035E">
      <w:headerReference w:type="default" r:id="rId7"/>
      <w:footerReference w:type="default" r:id="rId8"/>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4" w:rsidRDefault="001976D4">
      <w:r>
        <w:separator/>
      </w:r>
    </w:p>
  </w:endnote>
  <w:endnote w:type="continuationSeparator" w:id="0">
    <w:p w:rsidR="001976D4" w:rsidRDefault="001976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2" w:type="dxa"/>
      <w:jc w:val="center"/>
      <w:tblBorders>
        <w:top w:val="single" w:sz="4" w:space="0" w:color="C0504D"/>
        <w:left w:val="single" w:sz="4" w:space="0" w:color="C0504D"/>
        <w:bottom w:val="single" w:sz="4" w:space="0" w:color="C0504D"/>
        <w:right w:val="single" w:sz="4" w:space="0" w:color="C0504D"/>
      </w:tblBorders>
      <w:tblLayout w:type="fixed"/>
      <w:tblLook w:val="01E0"/>
    </w:tblPr>
    <w:tblGrid>
      <w:gridCol w:w="5267"/>
      <w:gridCol w:w="4985"/>
    </w:tblGrid>
    <w:tr w:rsidR="001976D4" w:rsidRPr="00EA1DDD">
      <w:trPr>
        <w:trHeight w:val="533"/>
        <w:jc w:val="center"/>
      </w:trPr>
      <w:tc>
        <w:tcPr>
          <w:tcW w:w="5267" w:type="dxa"/>
          <w:tcBorders>
            <w:top w:val="single" w:sz="4" w:space="0" w:color="auto"/>
            <w:left w:val="single" w:sz="4" w:space="0" w:color="auto"/>
            <w:bottom w:val="single" w:sz="4" w:space="0" w:color="auto"/>
            <w:right w:val="single" w:sz="4" w:space="0" w:color="auto"/>
          </w:tcBorders>
          <w:shd w:val="clear" w:color="auto" w:fill="C0504D"/>
        </w:tcPr>
        <w:p w:rsidR="001976D4" w:rsidRPr="002E1C13" w:rsidRDefault="001976D4" w:rsidP="002E1C13">
          <w:pPr>
            <w:pStyle w:val="TableParagraph"/>
            <w:spacing w:before="9"/>
            <w:ind w:left="721" w:right="710"/>
            <w:jc w:val="center"/>
            <w:rPr>
              <w:b/>
              <w:bCs/>
              <w:color w:val="FFFFFF"/>
              <w:sz w:val="24"/>
              <w:szCs w:val="24"/>
            </w:rPr>
          </w:pPr>
          <w:r w:rsidRPr="002E1C13">
            <w:rPr>
              <w:b/>
              <w:bCs/>
              <w:color w:val="FFFFFF"/>
              <w:sz w:val="24"/>
              <w:szCs w:val="24"/>
            </w:rPr>
            <w:t>Hazırlayan</w:t>
          </w:r>
        </w:p>
        <w:p w:rsidR="001976D4" w:rsidRPr="002E1C13" w:rsidRDefault="001976D4" w:rsidP="002E1C13">
          <w:pPr>
            <w:pStyle w:val="TableParagraph"/>
            <w:spacing w:before="11" w:line="240" w:lineRule="exact"/>
            <w:ind w:right="723"/>
            <w:jc w:val="center"/>
            <w:rPr>
              <w:b/>
              <w:bCs/>
              <w:color w:val="FFFFFF"/>
              <w:sz w:val="24"/>
              <w:szCs w:val="24"/>
            </w:rPr>
          </w:pPr>
          <w:r w:rsidRPr="002E1C13">
            <w:rPr>
              <w:b/>
              <w:bCs/>
              <w:color w:val="FFFFFF"/>
              <w:sz w:val="24"/>
              <w:szCs w:val="24"/>
            </w:rPr>
            <w:t>HEÖK Sorumlusu</w:t>
          </w:r>
        </w:p>
      </w:tc>
      <w:tc>
        <w:tcPr>
          <w:tcW w:w="4985" w:type="dxa"/>
          <w:tcBorders>
            <w:top w:val="single" w:sz="4" w:space="0" w:color="auto"/>
            <w:left w:val="single" w:sz="4" w:space="0" w:color="auto"/>
            <w:bottom w:val="single" w:sz="4" w:space="0" w:color="auto"/>
            <w:right w:val="single" w:sz="4" w:space="0" w:color="auto"/>
          </w:tcBorders>
          <w:shd w:val="clear" w:color="auto" w:fill="C0504D"/>
        </w:tcPr>
        <w:p w:rsidR="001976D4" w:rsidRPr="002E1C13" w:rsidRDefault="001976D4" w:rsidP="002E1C13">
          <w:pPr>
            <w:pStyle w:val="TableParagraph"/>
            <w:spacing w:before="4" w:line="264" w:lineRule="exact"/>
            <w:ind w:left="0" w:right="34"/>
            <w:jc w:val="center"/>
            <w:rPr>
              <w:b/>
              <w:bCs/>
              <w:color w:val="FFFFFF"/>
              <w:sz w:val="24"/>
              <w:szCs w:val="24"/>
            </w:rPr>
          </w:pPr>
          <w:r w:rsidRPr="002E1C13">
            <w:rPr>
              <w:b/>
              <w:bCs/>
              <w:color w:val="FFFFFF"/>
              <w:sz w:val="24"/>
              <w:szCs w:val="24"/>
            </w:rPr>
            <w:t>Onaylayan</w:t>
          </w:r>
        </w:p>
        <w:p w:rsidR="001976D4" w:rsidRPr="002E1C13" w:rsidRDefault="001976D4" w:rsidP="002E1C13">
          <w:pPr>
            <w:pStyle w:val="TableParagraph"/>
            <w:spacing w:before="4" w:line="264" w:lineRule="exact"/>
            <w:ind w:left="0" w:right="34"/>
            <w:jc w:val="center"/>
            <w:rPr>
              <w:b/>
              <w:bCs/>
              <w:color w:val="FFFFFF"/>
              <w:sz w:val="24"/>
              <w:szCs w:val="24"/>
            </w:rPr>
          </w:pPr>
          <w:r w:rsidRPr="002E1C13">
            <w:rPr>
              <w:b/>
              <w:bCs/>
              <w:color w:val="FFFFFF"/>
              <w:sz w:val="24"/>
              <w:szCs w:val="24"/>
            </w:rPr>
            <w:t>Okul Müdürü</w:t>
          </w:r>
        </w:p>
      </w:tc>
    </w:tr>
    <w:tr w:rsidR="001976D4" w:rsidRPr="00EA1DDD">
      <w:trPr>
        <w:trHeight w:val="636"/>
        <w:jc w:val="center"/>
      </w:trPr>
      <w:tc>
        <w:tcPr>
          <w:tcW w:w="5267" w:type="dxa"/>
          <w:tcBorders>
            <w:top w:val="single" w:sz="4" w:space="0" w:color="auto"/>
            <w:left w:val="single" w:sz="4" w:space="0" w:color="auto"/>
            <w:bottom w:val="single" w:sz="4" w:space="0" w:color="auto"/>
            <w:right w:val="single" w:sz="4" w:space="0" w:color="auto"/>
          </w:tcBorders>
          <w:shd w:val="clear" w:color="auto" w:fill="FFFFFF"/>
        </w:tcPr>
        <w:p w:rsidR="001976D4" w:rsidRPr="002E1C13" w:rsidRDefault="001976D4" w:rsidP="00096046">
          <w:pPr>
            <w:pStyle w:val="TableParagraph"/>
            <w:spacing w:before="0" w:line="232" w:lineRule="exact"/>
            <w:ind w:left="0" w:right="721"/>
            <w:jc w:val="center"/>
            <w:rPr>
              <w:b/>
              <w:bCs/>
              <w:sz w:val="24"/>
              <w:szCs w:val="24"/>
            </w:rPr>
          </w:pPr>
        </w:p>
        <w:p w:rsidR="001976D4" w:rsidRPr="002E1C13" w:rsidRDefault="001976D4" w:rsidP="00096046">
          <w:pPr>
            <w:pStyle w:val="TableParagraph"/>
            <w:spacing w:before="0" w:line="232" w:lineRule="exact"/>
            <w:ind w:left="0" w:right="721"/>
            <w:jc w:val="center"/>
            <w:rPr>
              <w:b/>
              <w:bCs/>
              <w:sz w:val="24"/>
              <w:szCs w:val="24"/>
            </w:rPr>
          </w:pPr>
        </w:p>
        <w:p w:rsidR="001976D4" w:rsidRPr="002E1C13" w:rsidRDefault="001976D4" w:rsidP="00096046">
          <w:pPr>
            <w:pStyle w:val="TableParagraph"/>
            <w:spacing w:before="0" w:line="232" w:lineRule="exact"/>
            <w:ind w:left="0" w:right="721"/>
            <w:jc w:val="center"/>
            <w:rPr>
              <w:b/>
              <w:bCs/>
              <w:sz w:val="24"/>
              <w:szCs w:val="24"/>
            </w:rPr>
          </w:pPr>
          <w:r>
            <w:rPr>
              <w:b/>
              <w:bCs/>
              <w:sz w:val="24"/>
              <w:szCs w:val="24"/>
            </w:rPr>
            <w:t>HALİL ŞAŞMAZ</w:t>
          </w:r>
        </w:p>
        <w:p w:rsidR="001976D4" w:rsidRPr="002E1C13" w:rsidRDefault="001976D4" w:rsidP="00096046">
          <w:pPr>
            <w:pStyle w:val="TableParagraph"/>
            <w:spacing w:before="0" w:line="232" w:lineRule="exact"/>
            <w:ind w:left="0" w:right="721"/>
            <w:jc w:val="center"/>
            <w:rPr>
              <w:b/>
              <w:bCs/>
              <w:sz w:val="24"/>
              <w:szCs w:val="24"/>
            </w:rPr>
          </w:pPr>
        </w:p>
      </w:tc>
      <w:tc>
        <w:tcPr>
          <w:tcW w:w="4985" w:type="dxa"/>
          <w:tcBorders>
            <w:top w:val="single" w:sz="4" w:space="0" w:color="auto"/>
            <w:left w:val="single" w:sz="4" w:space="0" w:color="auto"/>
            <w:bottom w:val="single" w:sz="4" w:space="0" w:color="auto"/>
            <w:right w:val="single" w:sz="4" w:space="0" w:color="auto"/>
          </w:tcBorders>
          <w:shd w:val="clear" w:color="auto" w:fill="FFFFFF"/>
        </w:tcPr>
        <w:p w:rsidR="001976D4" w:rsidRDefault="001976D4" w:rsidP="00096046">
          <w:pPr>
            <w:pStyle w:val="TableParagraph"/>
            <w:spacing w:before="7"/>
            <w:ind w:left="0"/>
            <w:jc w:val="center"/>
            <w:rPr>
              <w:b/>
              <w:bCs/>
              <w:sz w:val="24"/>
              <w:szCs w:val="24"/>
            </w:rPr>
          </w:pPr>
        </w:p>
        <w:p w:rsidR="001976D4" w:rsidRPr="002E1C13" w:rsidRDefault="001976D4" w:rsidP="00096046">
          <w:pPr>
            <w:pStyle w:val="TableParagraph"/>
            <w:spacing w:before="7"/>
            <w:ind w:left="0"/>
            <w:jc w:val="center"/>
            <w:rPr>
              <w:b/>
              <w:bCs/>
              <w:sz w:val="24"/>
              <w:szCs w:val="24"/>
            </w:rPr>
          </w:pPr>
          <w:r>
            <w:rPr>
              <w:b/>
              <w:bCs/>
              <w:sz w:val="24"/>
              <w:szCs w:val="24"/>
            </w:rPr>
            <w:t>IRMAK YILMAZ</w:t>
          </w:r>
        </w:p>
        <w:p w:rsidR="001976D4" w:rsidRPr="002E1C13" w:rsidRDefault="001976D4" w:rsidP="00096046">
          <w:pPr>
            <w:pStyle w:val="TableParagraph"/>
            <w:spacing w:before="0" w:line="232" w:lineRule="exact"/>
            <w:ind w:left="1779" w:right="1768"/>
            <w:jc w:val="center"/>
            <w:rPr>
              <w:b/>
              <w:bCs/>
              <w:sz w:val="24"/>
              <w:szCs w:val="24"/>
            </w:rPr>
          </w:pPr>
        </w:p>
      </w:tc>
    </w:tr>
  </w:tbl>
  <w:p w:rsidR="001976D4" w:rsidRDefault="00197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4" w:rsidRDefault="001976D4">
      <w:r>
        <w:separator/>
      </w:r>
    </w:p>
  </w:footnote>
  <w:footnote w:type="continuationSeparator" w:id="0">
    <w:p w:rsidR="001976D4" w:rsidRDefault="00197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1652"/>
      <w:gridCol w:w="5371"/>
      <w:gridCol w:w="1211"/>
      <w:gridCol w:w="2082"/>
    </w:tblGrid>
    <w:tr w:rsidR="001976D4">
      <w:tc>
        <w:tcPr>
          <w:tcW w:w="1716" w:type="dxa"/>
          <w:vMerge w:val="restart"/>
          <w:tcBorders>
            <w:top w:val="single" w:sz="4" w:space="0" w:color="auto"/>
            <w:left w:val="single" w:sz="4" w:space="0" w:color="auto"/>
            <w:bottom w:val="single" w:sz="12" w:space="0" w:color="666666"/>
            <w:right w:val="single" w:sz="4" w:space="0" w:color="auto"/>
          </w:tcBorders>
        </w:tcPr>
        <w:p w:rsidR="001976D4" w:rsidRPr="002E1C13" w:rsidRDefault="001976D4" w:rsidP="002E1C13">
          <w:pPr>
            <w:pStyle w:val="Header"/>
            <w:jc w:val="center"/>
            <w:rPr>
              <w:b/>
              <w:bCs/>
            </w:rPr>
          </w:pPr>
          <w:r w:rsidRPr="00E473F4">
            <w:rPr>
              <w:noProof/>
              <w:position w:val="-2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i1026" type="#_x0000_t75" style="width:69.75pt;height:69.75pt;visibility:visible">
                <v:imagedata r:id="rId1" o:title=""/>
              </v:shape>
            </w:pict>
          </w:r>
        </w:p>
      </w:tc>
      <w:tc>
        <w:tcPr>
          <w:tcW w:w="9732" w:type="dxa"/>
          <w:vMerge w:val="restart"/>
          <w:tcBorders>
            <w:top w:val="single" w:sz="4" w:space="0" w:color="auto"/>
            <w:left w:val="single" w:sz="4" w:space="0" w:color="auto"/>
            <w:bottom w:val="single" w:sz="12" w:space="0" w:color="666666"/>
            <w:right w:val="single" w:sz="4" w:space="0" w:color="auto"/>
          </w:tcBorders>
          <w:vAlign w:val="center"/>
        </w:tcPr>
        <w:p w:rsidR="001976D4" w:rsidRPr="002E1C13" w:rsidRDefault="001976D4" w:rsidP="002E1C13">
          <w:pPr>
            <w:pStyle w:val="Header"/>
            <w:jc w:val="center"/>
            <w:rPr>
              <w:b/>
              <w:bCs/>
              <w:sz w:val="24"/>
              <w:szCs w:val="24"/>
            </w:rPr>
          </w:pPr>
          <w:r w:rsidRPr="002E1C13">
            <w:rPr>
              <w:b/>
              <w:bCs/>
              <w:sz w:val="24"/>
              <w:szCs w:val="24"/>
            </w:rPr>
            <w:t>TC.</w:t>
          </w:r>
        </w:p>
        <w:p w:rsidR="001976D4" w:rsidRDefault="001976D4" w:rsidP="00096046">
          <w:pPr>
            <w:pStyle w:val="Header"/>
            <w:jc w:val="center"/>
            <w:rPr>
              <w:b/>
              <w:bCs/>
              <w:sz w:val="24"/>
              <w:szCs w:val="24"/>
            </w:rPr>
          </w:pPr>
          <w:r>
            <w:rPr>
              <w:b/>
              <w:bCs/>
              <w:sz w:val="24"/>
              <w:szCs w:val="24"/>
            </w:rPr>
            <w:t>BANAZ KAYMAKAMLIĞI</w:t>
          </w:r>
        </w:p>
        <w:p w:rsidR="001976D4" w:rsidRPr="002E1C13" w:rsidRDefault="001976D4" w:rsidP="00096046">
          <w:pPr>
            <w:pStyle w:val="Header"/>
            <w:jc w:val="center"/>
            <w:rPr>
              <w:b/>
              <w:bCs/>
            </w:rPr>
          </w:pPr>
          <w:r>
            <w:rPr>
              <w:b/>
              <w:bCs/>
              <w:sz w:val="24"/>
              <w:szCs w:val="24"/>
            </w:rPr>
            <w:t>BÜYÜKOTURAK ORTAOKULU</w:t>
          </w:r>
          <w:r w:rsidRPr="007F4ACE">
            <w:rPr>
              <w:b/>
              <w:bCs/>
              <w:sz w:val="24"/>
              <w:szCs w:val="24"/>
            </w:rPr>
            <w:t xml:space="preserve"> MÜDÜRLÜĞÜ</w:t>
          </w: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Dök. No :</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Pr>
              <w:sz w:val="20"/>
              <w:szCs w:val="20"/>
            </w:rPr>
            <w:t>BOTURAK</w:t>
          </w:r>
          <w:r w:rsidRPr="002E1C13">
            <w:rPr>
              <w:sz w:val="20"/>
              <w:szCs w:val="20"/>
            </w:rPr>
            <w:t>İSG.FR.04</w:t>
          </w:r>
        </w:p>
      </w:tc>
    </w:tr>
    <w:tr w:rsidR="001976D4">
      <w:tc>
        <w:tcPr>
          <w:tcW w:w="1716" w:type="dxa"/>
          <w:vMerge/>
          <w:tcBorders>
            <w:left w:val="single" w:sz="4" w:space="0" w:color="auto"/>
            <w:right w:val="single" w:sz="4" w:space="0" w:color="auto"/>
          </w:tcBorders>
        </w:tcPr>
        <w:p w:rsidR="001976D4" w:rsidRPr="002E1C13" w:rsidRDefault="001976D4">
          <w:pPr>
            <w:pStyle w:val="Header"/>
            <w:rPr>
              <w:b/>
              <w:bCs/>
            </w:rPr>
          </w:pPr>
        </w:p>
      </w:tc>
      <w:tc>
        <w:tcPr>
          <w:tcW w:w="9732" w:type="dxa"/>
          <w:vMerge/>
          <w:tcBorders>
            <w:left w:val="single" w:sz="4" w:space="0" w:color="auto"/>
            <w:right w:val="single" w:sz="4" w:space="0" w:color="auto"/>
          </w:tcBorders>
          <w:vAlign w:val="center"/>
        </w:tcPr>
        <w:p w:rsidR="001976D4" w:rsidRPr="002E1C13" w:rsidRDefault="001976D4" w:rsidP="002E1C13">
          <w:pPr>
            <w:pStyle w:val="Heade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Yayın No :</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sz w:val="20"/>
              <w:szCs w:val="20"/>
            </w:rPr>
          </w:pPr>
          <w:r w:rsidRPr="002E1C13">
            <w:rPr>
              <w:sz w:val="20"/>
              <w:szCs w:val="20"/>
            </w:rPr>
            <w:t>01</w:t>
          </w:r>
        </w:p>
      </w:tc>
    </w:tr>
    <w:tr w:rsidR="001976D4">
      <w:tc>
        <w:tcPr>
          <w:tcW w:w="1716" w:type="dxa"/>
          <w:vMerge/>
          <w:tcBorders>
            <w:left w:val="single" w:sz="4" w:space="0" w:color="auto"/>
            <w:right w:val="single" w:sz="4" w:space="0" w:color="auto"/>
          </w:tcBorders>
        </w:tcPr>
        <w:p w:rsidR="001976D4" w:rsidRPr="002E1C13" w:rsidRDefault="001976D4">
          <w:pPr>
            <w:pStyle w:val="Header"/>
            <w:rPr>
              <w:b/>
              <w:bCs/>
            </w:rPr>
          </w:pPr>
        </w:p>
      </w:tc>
      <w:tc>
        <w:tcPr>
          <w:tcW w:w="9732" w:type="dxa"/>
          <w:vMerge/>
          <w:tcBorders>
            <w:left w:val="single" w:sz="4" w:space="0" w:color="auto"/>
            <w:right w:val="single" w:sz="4" w:space="0" w:color="auto"/>
          </w:tcBorders>
          <w:vAlign w:val="center"/>
        </w:tcPr>
        <w:p w:rsidR="001976D4" w:rsidRPr="002E1C13" w:rsidRDefault="001976D4" w:rsidP="002E1C13">
          <w:pPr>
            <w:pStyle w:val="Heade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Yayın Tarihi</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sz w:val="20"/>
              <w:szCs w:val="20"/>
            </w:rPr>
          </w:pPr>
          <w:r w:rsidRPr="002E1C13">
            <w:rPr>
              <w:sz w:val="20"/>
              <w:szCs w:val="20"/>
            </w:rPr>
            <w:t>05.08.2020</w:t>
          </w:r>
        </w:p>
      </w:tc>
    </w:tr>
    <w:tr w:rsidR="001976D4">
      <w:tc>
        <w:tcPr>
          <w:tcW w:w="1716" w:type="dxa"/>
          <w:vMerge/>
          <w:tcBorders>
            <w:left w:val="single" w:sz="4" w:space="0" w:color="auto"/>
            <w:right w:val="single" w:sz="4" w:space="0" w:color="auto"/>
          </w:tcBorders>
        </w:tcPr>
        <w:p w:rsidR="001976D4" w:rsidRPr="002E1C13" w:rsidRDefault="001976D4">
          <w:pPr>
            <w:pStyle w:val="Header"/>
            <w:rPr>
              <w:b/>
              <w:bCs/>
            </w:rPr>
          </w:pPr>
        </w:p>
      </w:tc>
      <w:tc>
        <w:tcPr>
          <w:tcW w:w="9732" w:type="dxa"/>
          <w:vMerge/>
          <w:tcBorders>
            <w:left w:val="single" w:sz="4" w:space="0" w:color="auto"/>
            <w:right w:val="single" w:sz="4" w:space="0" w:color="auto"/>
          </w:tcBorders>
          <w:vAlign w:val="center"/>
        </w:tcPr>
        <w:p w:rsidR="001976D4" w:rsidRPr="002E1C13" w:rsidRDefault="001976D4" w:rsidP="002E1C13">
          <w:pPr>
            <w:pStyle w:val="Heade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Rev. No :</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sz w:val="20"/>
              <w:szCs w:val="20"/>
            </w:rPr>
          </w:pPr>
          <w:r w:rsidRPr="002E1C13">
            <w:rPr>
              <w:sz w:val="20"/>
              <w:szCs w:val="20"/>
            </w:rPr>
            <w:t>00</w:t>
          </w:r>
        </w:p>
      </w:tc>
    </w:tr>
    <w:tr w:rsidR="001976D4">
      <w:tc>
        <w:tcPr>
          <w:tcW w:w="1716" w:type="dxa"/>
          <w:vMerge/>
          <w:tcBorders>
            <w:left w:val="single" w:sz="4" w:space="0" w:color="auto"/>
            <w:right w:val="single" w:sz="4" w:space="0" w:color="auto"/>
          </w:tcBorders>
        </w:tcPr>
        <w:p w:rsidR="001976D4" w:rsidRPr="002E1C13" w:rsidRDefault="001976D4">
          <w:pPr>
            <w:pStyle w:val="Header"/>
            <w:rPr>
              <w:b/>
              <w:bCs/>
            </w:rPr>
          </w:pPr>
        </w:p>
      </w:tc>
      <w:tc>
        <w:tcPr>
          <w:tcW w:w="9732" w:type="dxa"/>
          <w:vMerge/>
          <w:tcBorders>
            <w:left w:val="single" w:sz="4" w:space="0" w:color="auto"/>
            <w:bottom w:val="single" w:sz="4" w:space="0" w:color="auto"/>
            <w:right w:val="single" w:sz="4" w:space="0" w:color="auto"/>
          </w:tcBorders>
          <w:vAlign w:val="center"/>
        </w:tcPr>
        <w:p w:rsidR="001976D4" w:rsidRPr="002E1C13" w:rsidRDefault="001976D4" w:rsidP="002E1C13">
          <w:pPr>
            <w:pStyle w:val="Header"/>
            <w:jc w:val="center"/>
            <w:rPr>
              <w:b/>
              <w:bCs/>
            </w:rPr>
          </w:pP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Rev. Tarihi :</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sz w:val="20"/>
              <w:szCs w:val="20"/>
            </w:rPr>
          </w:pPr>
        </w:p>
      </w:tc>
    </w:tr>
    <w:tr w:rsidR="001976D4">
      <w:tc>
        <w:tcPr>
          <w:tcW w:w="1716" w:type="dxa"/>
          <w:vMerge/>
          <w:tcBorders>
            <w:left w:val="single" w:sz="4" w:space="0" w:color="auto"/>
            <w:bottom w:val="single" w:sz="4" w:space="0" w:color="auto"/>
            <w:right w:val="single" w:sz="4" w:space="0" w:color="auto"/>
          </w:tcBorders>
        </w:tcPr>
        <w:p w:rsidR="001976D4" w:rsidRPr="002E1C13" w:rsidRDefault="001976D4">
          <w:pPr>
            <w:pStyle w:val="Header"/>
            <w:rPr>
              <w:b/>
              <w:bCs/>
            </w:rPr>
          </w:pPr>
        </w:p>
      </w:tc>
      <w:tc>
        <w:tcPr>
          <w:tcW w:w="9732" w:type="dxa"/>
          <w:tcBorders>
            <w:top w:val="single" w:sz="4" w:space="0" w:color="auto"/>
            <w:left w:val="single" w:sz="4" w:space="0" w:color="auto"/>
            <w:bottom w:val="single" w:sz="4" w:space="0" w:color="auto"/>
            <w:right w:val="single" w:sz="4" w:space="0" w:color="auto"/>
          </w:tcBorders>
          <w:vAlign w:val="center"/>
        </w:tcPr>
        <w:p w:rsidR="001976D4" w:rsidRPr="002E1C13" w:rsidRDefault="001976D4" w:rsidP="002E1C13">
          <w:pPr>
            <w:pStyle w:val="Header"/>
            <w:jc w:val="center"/>
            <w:rPr>
              <w:b/>
              <w:bCs/>
            </w:rPr>
          </w:pPr>
          <w:r>
            <w:t>BİLGİLENDİRME FORMU VE TAAHHÜTNAME</w:t>
          </w:r>
        </w:p>
      </w:tc>
      <w:tc>
        <w:tcPr>
          <w:tcW w:w="1843"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b/>
              <w:bCs/>
              <w:sz w:val="20"/>
              <w:szCs w:val="20"/>
            </w:rPr>
          </w:pPr>
          <w:r w:rsidRPr="002E1C13">
            <w:rPr>
              <w:b/>
              <w:bCs/>
              <w:sz w:val="20"/>
              <w:szCs w:val="20"/>
            </w:rPr>
            <w:t>Sayfa No :</w:t>
          </w:r>
        </w:p>
      </w:tc>
      <w:tc>
        <w:tcPr>
          <w:tcW w:w="2126" w:type="dxa"/>
          <w:tcBorders>
            <w:top w:val="single" w:sz="4" w:space="0" w:color="auto"/>
            <w:left w:val="single" w:sz="4" w:space="0" w:color="auto"/>
            <w:bottom w:val="single" w:sz="4" w:space="0" w:color="auto"/>
            <w:right w:val="single" w:sz="4" w:space="0" w:color="auto"/>
          </w:tcBorders>
        </w:tcPr>
        <w:p w:rsidR="001976D4" w:rsidRPr="002E1C13" w:rsidRDefault="001976D4">
          <w:pPr>
            <w:pStyle w:val="Header"/>
            <w:rPr>
              <w:sz w:val="20"/>
              <w:szCs w:val="20"/>
            </w:rPr>
          </w:pPr>
          <w:r w:rsidRPr="002E1C13">
            <w:rPr>
              <w:sz w:val="20"/>
              <w:szCs w:val="20"/>
            </w:rPr>
            <w:t xml:space="preserve">Sayfa </w:t>
          </w:r>
          <w:r w:rsidRPr="002E1C13">
            <w:rPr>
              <w:sz w:val="20"/>
              <w:szCs w:val="20"/>
            </w:rPr>
            <w:fldChar w:fldCharType="begin"/>
          </w:r>
          <w:r w:rsidRPr="002E1C13">
            <w:rPr>
              <w:sz w:val="20"/>
              <w:szCs w:val="20"/>
            </w:rPr>
            <w:instrText>PAGE  \* Arabic  \* MERGEFORMAT</w:instrText>
          </w:r>
          <w:r w:rsidRPr="002E1C13">
            <w:rPr>
              <w:sz w:val="20"/>
              <w:szCs w:val="20"/>
            </w:rPr>
            <w:fldChar w:fldCharType="separate"/>
          </w:r>
          <w:r>
            <w:rPr>
              <w:noProof/>
              <w:sz w:val="20"/>
              <w:szCs w:val="20"/>
            </w:rPr>
            <w:t>1</w:t>
          </w:r>
          <w:r w:rsidRPr="002E1C13">
            <w:rPr>
              <w:sz w:val="20"/>
              <w:szCs w:val="20"/>
            </w:rPr>
            <w:fldChar w:fldCharType="end"/>
          </w:r>
          <w:r w:rsidRPr="002E1C13">
            <w:rPr>
              <w:sz w:val="20"/>
              <w:szCs w:val="20"/>
            </w:rPr>
            <w:t xml:space="preserve"> / </w:t>
          </w:r>
          <w:fldSimple w:instr="NUMPAGES  \* Arabic  \* MERGEFORMAT">
            <w:r>
              <w:rPr>
                <w:noProof/>
                <w:sz w:val="20"/>
                <w:szCs w:val="20"/>
              </w:rPr>
              <w:t>1</w:t>
            </w:r>
          </w:fldSimple>
        </w:p>
      </w:tc>
    </w:tr>
  </w:tbl>
  <w:p w:rsidR="001976D4" w:rsidRDefault="001976D4">
    <w:pPr>
      <w:pStyle w:val="Header"/>
    </w:pPr>
  </w:p>
  <w:p w:rsidR="001976D4" w:rsidRDefault="00197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1"/>
    <w:multiLevelType w:val="hybridMultilevel"/>
    <w:tmpl w:val="256E68F0"/>
    <w:lvl w:ilvl="0" w:tplc="1988EF46">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F8B4BC1"/>
    <w:multiLevelType w:val="hybridMultilevel"/>
    <w:tmpl w:val="1A9E90D8"/>
    <w:lvl w:ilvl="0" w:tplc="42504786">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350533A4"/>
    <w:multiLevelType w:val="hybridMultilevel"/>
    <w:tmpl w:val="5D226C66"/>
    <w:lvl w:ilvl="0" w:tplc="EA04362C">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88A3CFC"/>
    <w:multiLevelType w:val="hybridMultilevel"/>
    <w:tmpl w:val="F8B27C0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38F8389B"/>
    <w:multiLevelType w:val="hybridMultilevel"/>
    <w:tmpl w:val="94D09DCE"/>
    <w:lvl w:ilvl="0" w:tplc="6D605F9C">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3CC34082"/>
    <w:multiLevelType w:val="hybridMultilevel"/>
    <w:tmpl w:val="000C0D1E"/>
    <w:lvl w:ilvl="0" w:tplc="353CAFB8">
      <w:start w:val="1"/>
      <w:numFmt w:val="decimal"/>
      <w:lvlText w:val="%1."/>
      <w:lvlJc w:val="left"/>
      <w:pPr>
        <w:ind w:left="502" w:hanging="360"/>
      </w:pPr>
      <w:rPr>
        <w:rFonts w:hint="default"/>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4D02049F"/>
    <w:multiLevelType w:val="hybridMultilevel"/>
    <w:tmpl w:val="DE6A1D44"/>
    <w:lvl w:ilvl="0" w:tplc="2BD2A210">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4ECB0E83"/>
    <w:multiLevelType w:val="singleLevel"/>
    <w:tmpl w:val="45E262EE"/>
    <w:lvl w:ilvl="0">
      <w:start w:val="1"/>
      <w:numFmt w:val="decimal"/>
      <w:lvlText w:val="%1."/>
      <w:legacy w:legacy="1" w:legacySpace="0" w:legacyIndent="425"/>
      <w:lvlJc w:val="left"/>
      <w:rPr>
        <w:rFonts w:ascii="Franklin Gothic Medium Cond" w:hAnsi="Franklin Gothic Medium Cond" w:cs="Franklin Gothic Medium Cond" w:hint="default"/>
      </w:rPr>
    </w:lvl>
  </w:abstractNum>
  <w:abstractNum w:abstractNumId="13">
    <w:nsid w:val="530C3ADB"/>
    <w:multiLevelType w:val="hybridMultilevel"/>
    <w:tmpl w:val="34029B9E"/>
    <w:lvl w:ilvl="0" w:tplc="702CD4DA">
      <w:start w:val="1"/>
      <w:numFmt w:val="decimal"/>
      <w:lvlText w:val="%1."/>
      <w:lvlJc w:val="left"/>
      <w:pPr>
        <w:ind w:left="716" w:hanging="360"/>
      </w:pPr>
      <w:rPr>
        <w:rFonts w:hint="default"/>
      </w:rPr>
    </w:lvl>
    <w:lvl w:ilvl="1" w:tplc="041F0019">
      <w:start w:val="1"/>
      <w:numFmt w:val="lowerLetter"/>
      <w:lvlText w:val="%2."/>
      <w:lvlJc w:val="left"/>
      <w:pPr>
        <w:ind w:left="1436" w:hanging="360"/>
      </w:pPr>
    </w:lvl>
    <w:lvl w:ilvl="2" w:tplc="041F001B">
      <w:start w:val="1"/>
      <w:numFmt w:val="lowerRoman"/>
      <w:lvlText w:val="%3."/>
      <w:lvlJc w:val="right"/>
      <w:pPr>
        <w:ind w:left="2156" w:hanging="180"/>
      </w:pPr>
    </w:lvl>
    <w:lvl w:ilvl="3" w:tplc="041F000F">
      <w:start w:val="1"/>
      <w:numFmt w:val="decimal"/>
      <w:lvlText w:val="%4."/>
      <w:lvlJc w:val="left"/>
      <w:pPr>
        <w:ind w:left="2876" w:hanging="360"/>
      </w:pPr>
    </w:lvl>
    <w:lvl w:ilvl="4" w:tplc="041F0019">
      <w:start w:val="1"/>
      <w:numFmt w:val="lowerLetter"/>
      <w:lvlText w:val="%5."/>
      <w:lvlJc w:val="left"/>
      <w:pPr>
        <w:ind w:left="3596" w:hanging="360"/>
      </w:pPr>
    </w:lvl>
    <w:lvl w:ilvl="5" w:tplc="041F001B">
      <w:start w:val="1"/>
      <w:numFmt w:val="lowerRoman"/>
      <w:lvlText w:val="%6."/>
      <w:lvlJc w:val="right"/>
      <w:pPr>
        <w:ind w:left="4316" w:hanging="180"/>
      </w:pPr>
    </w:lvl>
    <w:lvl w:ilvl="6" w:tplc="041F000F">
      <w:start w:val="1"/>
      <w:numFmt w:val="decimal"/>
      <w:lvlText w:val="%7."/>
      <w:lvlJc w:val="left"/>
      <w:pPr>
        <w:ind w:left="5036" w:hanging="360"/>
      </w:pPr>
    </w:lvl>
    <w:lvl w:ilvl="7" w:tplc="041F0019">
      <w:start w:val="1"/>
      <w:numFmt w:val="lowerLetter"/>
      <w:lvlText w:val="%8."/>
      <w:lvlJc w:val="left"/>
      <w:pPr>
        <w:ind w:left="5756" w:hanging="360"/>
      </w:pPr>
    </w:lvl>
    <w:lvl w:ilvl="8" w:tplc="041F001B">
      <w:start w:val="1"/>
      <w:numFmt w:val="lowerRoman"/>
      <w:lvlText w:val="%9."/>
      <w:lvlJc w:val="right"/>
      <w:pPr>
        <w:ind w:left="6476" w:hanging="180"/>
      </w:pPr>
    </w:lvl>
  </w:abstractNum>
  <w:abstractNum w:abstractNumId="14">
    <w:nsid w:val="5C4F1AEF"/>
    <w:multiLevelType w:val="hybridMultilevel"/>
    <w:tmpl w:val="6008B200"/>
    <w:lvl w:ilvl="0" w:tplc="499692B6">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625D5668"/>
    <w:multiLevelType w:val="hybridMultilevel"/>
    <w:tmpl w:val="28B4DDB2"/>
    <w:lvl w:ilvl="0" w:tplc="99D85B02">
      <w:start w:val="1"/>
      <w:numFmt w:val="bullet"/>
      <w:lvlText w:val=""/>
      <w:lvlJc w:val="left"/>
      <w:pPr>
        <w:ind w:left="720" w:hanging="360"/>
      </w:pPr>
      <w:rPr>
        <w:rFonts w:ascii="Wingdings" w:hAnsi="Wingdings" w:cs="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694C5061"/>
    <w:multiLevelType w:val="hybridMultilevel"/>
    <w:tmpl w:val="B14E8C3A"/>
    <w:lvl w:ilvl="0" w:tplc="6FC8B590">
      <w:start w:val="1"/>
      <w:numFmt w:val="bullet"/>
      <w:lvlText w:val=""/>
      <w:lvlJc w:val="left"/>
      <w:pPr>
        <w:ind w:left="1440" w:hanging="360"/>
      </w:pPr>
      <w:rPr>
        <w:rFonts w:ascii="Symbol" w:hAnsi="Symbol" w:cs="Symbol" w:hint="default"/>
        <w:color w:val="auto"/>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7">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6E2559CC"/>
    <w:multiLevelType w:val="hybridMultilevel"/>
    <w:tmpl w:val="07BAC75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732053A9"/>
    <w:multiLevelType w:val="hybridMultilevel"/>
    <w:tmpl w:val="6F244484"/>
    <w:lvl w:ilvl="0" w:tplc="B9F6838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8"/>
  </w:num>
  <w:num w:numId="6">
    <w:abstractNumId w:val="20"/>
  </w:num>
  <w:num w:numId="7">
    <w:abstractNumId w:val="14"/>
  </w:num>
  <w:num w:numId="8">
    <w:abstractNumId w:val="16"/>
  </w:num>
  <w:num w:numId="9">
    <w:abstractNumId w:val="3"/>
  </w:num>
  <w:num w:numId="10">
    <w:abstractNumId w:val="15"/>
  </w:num>
  <w:num w:numId="11">
    <w:abstractNumId w:val="1"/>
  </w:num>
  <w:num w:numId="12">
    <w:abstractNumId w:val="17"/>
  </w:num>
  <w:num w:numId="13">
    <w:abstractNumId w:val="11"/>
  </w:num>
  <w:num w:numId="14">
    <w:abstractNumId w:val="5"/>
  </w:num>
  <w:num w:numId="15">
    <w:abstractNumId w:val="0"/>
  </w:num>
  <w:num w:numId="16">
    <w:abstractNumId w:val="18"/>
  </w:num>
  <w:num w:numId="17">
    <w:abstractNumId w:val="4"/>
  </w:num>
  <w:num w:numId="18">
    <w:abstractNumId w:val="6"/>
  </w:num>
  <w:num w:numId="19">
    <w:abstractNumId w:val="21"/>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414"/>
    <w:rsid w:val="00024C6F"/>
    <w:rsid w:val="00051739"/>
    <w:rsid w:val="00052531"/>
    <w:rsid w:val="00061F9A"/>
    <w:rsid w:val="00092408"/>
    <w:rsid w:val="00096046"/>
    <w:rsid w:val="000D308F"/>
    <w:rsid w:val="000E58FB"/>
    <w:rsid w:val="00107821"/>
    <w:rsid w:val="001201E7"/>
    <w:rsid w:val="00150A04"/>
    <w:rsid w:val="00162117"/>
    <w:rsid w:val="00163F49"/>
    <w:rsid w:val="00173000"/>
    <w:rsid w:val="0017555C"/>
    <w:rsid w:val="0017670F"/>
    <w:rsid w:val="0018375F"/>
    <w:rsid w:val="0019367F"/>
    <w:rsid w:val="001976D4"/>
    <w:rsid w:val="001A0C1E"/>
    <w:rsid w:val="001E469E"/>
    <w:rsid w:val="001E664A"/>
    <w:rsid w:val="002045A8"/>
    <w:rsid w:val="002056E1"/>
    <w:rsid w:val="00247116"/>
    <w:rsid w:val="00294801"/>
    <w:rsid w:val="002B7D5C"/>
    <w:rsid w:val="002E1C13"/>
    <w:rsid w:val="00302E99"/>
    <w:rsid w:val="00324779"/>
    <w:rsid w:val="003265DC"/>
    <w:rsid w:val="00351695"/>
    <w:rsid w:val="00367257"/>
    <w:rsid w:val="003743E4"/>
    <w:rsid w:val="00385B2B"/>
    <w:rsid w:val="003B2346"/>
    <w:rsid w:val="003B2947"/>
    <w:rsid w:val="003E1607"/>
    <w:rsid w:val="00400371"/>
    <w:rsid w:val="0040092A"/>
    <w:rsid w:val="004368A3"/>
    <w:rsid w:val="00456441"/>
    <w:rsid w:val="00491F83"/>
    <w:rsid w:val="004921C8"/>
    <w:rsid w:val="004B0E3A"/>
    <w:rsid w:val="004B1A33"/>
    <w:rsid w:val="004B71C0"/>
    <w:rsid w:val="004C7D89"/>
    <w:rsid w:val="004E7F4D"/>
    <w:rsid w:val="00552F22"/>
    <w:rsid w:val="00582711"/>
    <w:rsid w:val="005B0686"/>
    <w:rsid w:val="005C524A"/>
    <w:rsid w:val="005D2C20"/>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7B3BC3"/>
    <w:rsid w:val="007B6106"/>
    <w:rsid w:val="007D2CBA"/>
    <w:rsid w:val="007E4C72"/>
    <w:rsid w:val="007E4FB7"/>
    <w:rsid w:val="007F4ACE"/>
    <w:rsid w:val="00850B0D"/>
    <w:rsid w:val="008B72BD"/>
    <w:rsid w:val="008D035E"/>
    <w:rsid w:val="008E6073"/>
    <w:rsid w:val="00910A94"/>
    <w:rsid w:val="009412FD"/>
    <w:rsid w:val="00945292"/>
    <w:rsid w:val="00970867"/>
    <w:rsid w:val="00973C5B"/>
    <w:rsid w:val="009B3EF9"/>
    <w:rsid w:val="009C2345"/>
    <w:rsid w:val="009E5D5C"/>
    <w:rsid w:val="00A073CA"/>
    <w:rsid w:val="00A079B0"/>
    <w:rsid w:val="00A16CF3"/>
    <w:rsid w:val="00A84495"/>
    <w:rsid w:val="00AA0100"/>
    <w:rsid w:val="00AB3E64"/>
    <w:rsid w:val="00AC2377"/>
    <w:rsid w:val="00AE63DF"/>
    <w:rsid w:val="00AF1997"/>
    <w:rsid w:val="00B3537E"/>
    <w:rsid w:val="00B6211E"/>
    <w:rsid w:val="00B832C6"/>
    <w:rsid w:val="00BA2608"/>
    <w:rsid w:val="00BB53B0"/>
    <w:rsid w:val="00BD73FC"/>
    <w:rsid w:val="00BE181B"/>
    <w:rsid w:val="00C33B59"/>
    <w:rsid w:val="00C672BC"/>
    <w:rsid w:val="00C90483"/>
    <w:rsid w:val="00CA24BF"/>
    <w:rsid w:val="00CB5384"/>
    <w:rsid w:val="00CB564D"/>
    <w:rsid w:val="00CF11DB"/>
    <w:rsid w:val="00D2243F"/>
    <w:rsid w:val="00D40038"/>
    <w:rsid w:val="00D66D4A"/>
    <w:rsid w:val="00D72265"/>
    <w:rsid w:val="00D84D47"/>
    <w:rsid w:val="00D8659F"/>
    <w:rsid w:val="00D93738"/>
    <w:rsid w:val="00DC6AA2"/>
    <w:rsid w:val="00DD11FE"/>
    <w:rsid w:val="00E24A3C"/>
    <w:rsid w:val="00E473F4"/>
    <w:rsid w:val="00E70E6F"/>
    <w:rsid w:val="00EA1DDD"/>
    <w:rsid w:val="00ED2414"/>
    <w:rsid w:val="00F0523A"/>
    <w:rsid w:val="00F07B48"/>
    <w:rsid w:val="00F10103"/>
    <w:rsid w:val="00F55F6C"/>
    <w:rsid w:val="00F63B7E"/>
    <w:rsid w:val="00F765B2"/>
    <w:rsid w:val="00F8031F"/>
    <w:rsid w:val="00FA2923"/>
    <w:rsid w:val="00FA65CF"/>
    <w:rsid w:val="00FB7802"/>
    <w:rsid w:val="00FD00C6"/>
    <w:rsid w:val="00FD146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2A"/>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40092A"/>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40092A"/>
    <w:rPr>
      <w:sz w:val="18"/>
      <w:szCs w:val="18"/>
    </w:rPr>
  </w:style>
  <w:style w:type="character" w:customStyle="1" w:styleId="BodyTextChar">
    <w:name w:val="Body Text Char"/>
    <w:basedOn w:val="DefaultParagraphFont"/>
    <w:link w:val="BodyText"/>
    <w:uiPriority w:val="99"/>
    <w:semiHidden/>
    <w:rsid w:val="00C63626"/>
    <w:rPr>
      <w:rFonts w:ascii="Times New Roman" w:eastAsia="Times New Roman" w:hAnsi="Times New Roman"/>
    </w:rPr>
  </w:style>
  <w:style w:type="paragraph" w:styleId="ListParagraph">
    <w:name w:val="List Paragraph"/>
    <w:basedOn w:val="Normal"/>
    <w:uiPriority w:val="99"/>
    <w:qFormat/>
    <w:rsid w:val="0040092A"/>
  </w:style>
  <w:style w:type="paragraph" w:customStyle="1" w:styleId="TableParagraph">
    <w:name w:val="Table Paragraph"/>
    <w:basedOn w:val="Normal"/>
    <w:uiPriority w:val="99"/>
    <w:rsid w:val="0040092A"/>
    <w:pPr>
      <w:spacing w:before="77"/>
      <w:ind w:left="107"/>
    </w:pPr>
  </w:style>
  <w:style w:type="paragraph" w:styleId="Header">
    <w:name w:val="header"/>
    <w:basedOn w:val="Normal"/>
    <w:link w:val="HeaderChar"/>
    <w:uiPriority w:val="99"/>
    <w:rsid w:val="002B7D5C"/>
    <w:pPr>
      <w:tabs>
        <w:tab w:val="center" w:pos="4536"/>
        <w:tab w:val="right" w:pos="9072"/>
      </w:tabs>
    </w:pPr>
  </w:style>
  <w:style w:type="character" w:customStyle="1" w:styleId="HeaderChar">
    <w:name w:val="Header Char"/>
    <w:basedOn w:val="DefaultParagraphFont"/>
    <w:link w:val="Header"/>
    <w:uiPriority w:val="99"/>
    <w:locked/>
    <w:rsid w:val="002B7D5C"/>
    <w:rPr>
      <w:rFonts w:ascii="Times New Roman" w:hAnsi="Times New Roman" w:cs="Times New Roman"/>
      <w:lang w:val="tr-TR" w:eastAsia="tr-TR"/>
    </w:rPr>
  </w:style>
  <w:style w:type="paragraph" w:styleId="Footer">
    <w:name w:val="footer"/>
    <w:basedOn w:val="Normal"/>
    <w:link w:val="FooterChar"/>
    <w:uiPriority w:val="99"/>
    <w:rsid w:val="002B7D5C"/>
    <w:pPr>
      <w:tabs>
        <w:tab w:val="center" w:pos="4536"/>
        <w:tab w:val="right" w:pos="9072"/>
      </w:tabs>
    </w:pPr>
  </w:style>
  <w:style w:type="character" w:customStyle="1" w:styleId="FooterChar">
    <w:name w:val="Footer Char"/>
    <w:basedOn w:val="DefaultParagraphFont"/>
    <w:link w:val="Footer"/>
    <w:uiPriority w:val="99"/>
    <w:locked/>
    <w:rsid w:val="002B7D5C"/>
    <w:rPr>
      <w:rFonts w:ascii="Times New Roman" w:hAnsi="Times New Roman" w:cs="Times New Roman"/>
      <w:lang w:val="tr-TR" w:eastAsia="tr-TR"/>
    </w:rPr>
  </w:style>
  <w:style w:type="table" w:styleId="TableGrid">
    <w:name w:val="Table Grid"/>
    <w:basedOn w:val="TableNormal"/>
    <w:uiPriority w:val="99"/>
    <w:rsid w:val="00F0523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uiPriority w:val="99"/>
    <w:rsid w:val="00367257"/>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5Koyu-Vurgu51">
    <w:name w:val="Kılavuz Tablo 5 Koyu - Vurgu 51"/>
    <w:uiPriority w:val="99"/>
    <w:rsid w:val="00367257"/>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6Renkli-Vurgu11">
    <w:name w:val="Kılavuz Tablo 6 Renkli - Vurgu 11"/>
    <w:uiPriority w:val="99"/>
    <w:rsid w:val="00367257"/>
    <w:rPr>
      <w:rFonts w:cs="Calibri"/>
      <w:color w:val="365F91"/>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KlavuzTablo6Renkli1">
    <w:name w:val="Kılavuz Tablo 6 Renkli1"/>
    <w:uiPriority w:val="99"/>
    <w:rsid w:val="00367257"/>
    <w:rPr>
      <w:rFonts w:cs="Calibri"/>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uTablo4-Vurgu21">
    <w:name w:val="Kılavuzu Tablo 4 - Vurgu 21"/>
    <w:uiPriority w:val="99"/>
    <w:rsid w:val="00367257"/>
    <w:rPr>
      <w:rFonts w:cs="Calibri"/>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41">
    <w:name w:val="Kılavuzu Tablo 4 - Vurgu 41"/>
    <w:uiPriority w:val="99"/>
    <w:rsid w:val="006B41B0"/>
    <w:rPr>
      <w:rFonts w:cs="Calibri"/>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eTablo3-Vurgu21">
    <w:name w:val="Liste Tablo 3 - Vurgu 21"/>
    <w:uiPriority w:val="99"/>
    <w:rsid w:val="00FD00C6"/>
    <w:rPr>
      <w:rFonts w:cs="Calibri"/>
      <w:sz w:val="20"/>
      <w:szCs w:val="20"/>
    </w:rPr>
    <w:tblPr>
      <w:tblStyleRowBandSize w:val="1"/>
      <w:tblStyleColBandSize w:val="1"/>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KlavuzTablo1Ak-Vurgu21">
    <w:name w:val="Kılavuz Tablo 1 Açık - Vurgu 21"/>
    <w:uiPriority w:val="99"/>
    <w:rsid w:val="00BB53B0"/>
    <w:rPr>
      <w:rFonts w:cs="Calibri"/>
      <w:sz w:val="20"/>
      <w:szCs w:val="20"/>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KlavuzTablo1Ak1">
    <w:name w:val="Kılavuz Tablo 1 Açık1"/>
    <w:uiPriority w:val="99"/>
    <w:rsid w:val="00850B0D"/>
    <w:rPr>
      <w:rFonts w:cs="Calibri"/>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oKlavuzuAk1">
    <w:name w:val="Tablo Kılavuzu Açık1"/>
    <w:uiPriority w:val="99"/>
    <w:rsid w:val="00850B0D"/>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cs="Franklin Gothic Medium Cond"/>
      <w:sz w:val="24"/>
      <w:szCs w:val="24"/>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cs="Franklin Gothic Medium Cond"/>
      <w:sz w:val="24"/>
      <w:szCs w:val="24"/>
    </w:rPr>
  </w:style>
  <w:style w:type="paragraph" w:styleId="BalloonText">
    <w:name w:val="Balloon Text"/>
    <w:basedOn w:val="Normal"/>
    <w:link w:val="BalloonTextChar"/>
    <w:uiPriority w:val="99"/>
    <w:semiHidden/>
    <w:rsid w:val="00D400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038"/>
    <w:rPr>
      <w:rFonts w:ascii="Tahoma" w:hAnsi="Tahoma" w:cs="Tahoma"/>
      <w:sz w:val="16"/>
      <w:szCs w:val="16"/>
      <w:lang w:val="tr-TR" w:eastAsia="tr-TR"/>
    </w:rPr>
  </w:style>
  <w:style w:type="table" w:styleId="MediumGrid3-Accent5">
    <w:name w:val="Medium Grid 3 Accent 5"/>
    <w:basedOn w:val="TableNormal"/>
    <w:uiPriority w:val="99"/>
    <w:rsid w:val="00F8031F"/>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Grid-Accent5">
    <w:name w:val="Light Grid Accent 5"/>
    <w:basedOn w:val="TableNormal"/>
    <w:uiPriority w:val="99"/>
    <w:rsid w:val="00F8031F"/>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2">
    <w:name w:val="Light List Accent 2"/>
    <w:basedOn w:val="TableNormal"/>
    <w:uiPriority w:val="99"/>
    <w:rsid w:val="004B0E3A"/>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Hyperlink">
    <w:name w:val="Hyperlink"/>
    <w:basedOn w:val="DefaultParagraphFont"/>
    <w:uiPriority w:val="99"/>
    <w:rsid w:val="00AE63DF"/>
    <w:rPr>
      <w:color w:val="0000FF"/>
      <w:u w:val="single"/>
    </w:rPr>
  </w:style>
  <w:style w:type="table" w:styleId="LightList-Accent5">
    <w:name w:val="Light List Accent 5"/>
    <w:basedOn w:val="TableNormal"/>
    <w:uiPriority w:val="99"/>
    <w:rsid w:val="008D035E"/>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208726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130</Words>
  <Characters>742</Characters>
  <Application>Microsoft Office Outlook</Application>
  <DocSecurity>0</DocSecurity>
  <Lines>0</Lines>
  <Paragraphs>0</Paragraphs>
  <ScaleCrop>false</ScaleCrop>
  <Company>NouS 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a</cp:lastModifiedBy>
  <cp:revision>7</cp:revision>
  <dcterms:created xsi:type="dcterms:W3CDTF">2020-08-05T05:51:00Z</dcterms:created>
  <dcterms:modified xsi:type="dcterms:W3CDTF">2020-08-14T12:31:00Z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